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216E" w14:textId="02CE18D9" w:rsidR="00893932" w:rsidRDefault="00893932" w:rsidP="00893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Sargent County Museum Artisan Fair Fundraiser 2021</w:t>
      </w:r>
    </w:p>
    <w:p w14:paraId="379BF82D" w14:textId="3C9F3D43" w:rsidR="00893932" w:rsidRDefault="00893932" w:rsidP="0089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year our Artisan Fair will be held in the Sargent Central Activity Center</w:t>
      </w:r>
      <w:r w:rsidR="00C16BE7">
        <w:rPr>
          <w:rFonts w:ascii="Times New Roman" w:hAnsi="Times New Roman" w:cs="Times New Roman"/>
          <w:sz w:val="28"/>
          <w:szCs w:val="28"/>
        </w:rPr>
        <w:t xml:space="preserve"> in Forman, ND</w:t>
      </w:r>
      <w:r>
        <w:rPr>
          <w:rFonts w:ascii="Times New Roman" w:hAnsi="Times New Roman" w:cs="Times New Roman"/>
          <w:sz w:val="28"/>
          <w:szCs w:val="28"/>
        </w:rPr>
        <w:t xml:space="preserve">.  This gives us more room and all artisans can be under one roof.  We will be offering workshops during the day at the Activity Center &amp; at the Museum. The date is Saturday, November 20 from 10- 1:30. Set -up time is 8:30- 10:00.   Booth space is 10x10 and is $40 a space payable day of Fair.  There is some electric available.   A lunch will be sold on site.   Please contact Pat </w:t>
      </w:r>
      <w:proofErr w:type="spellStart"/>
      <w:r>
        <w:rPr>
          <w:rFonts w:ascii="Times New Roman" w:hAnsi="Times New Roman" w:cs="Times New Roman"/>
          <w:sz w:val="28"/>
          <w:szCs w:val="28"/>
        </w:rPr>
        <w:t>Olofson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booth rental, </w:t>
      </w:r>
      <w:hyperlink r:id="rId4" w:history="1">
        <w:r w:rsidRPr="00B66B68">
          <w:rPr>
            <w:rStyle w:val="Hyperlink"/>
            <w:rFonts w:ascii="Times New Roman" w:hAnsi="Times New Roman" w:cs="Times New Roman"/>
            <w:sz w:val="28"/>
            <w:szCs w:val="28"/>
          </w:rPr>
          <w:t>sargentcountymuseum@yahoo.com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or phone museum 701-724-3194 M-F from 10-4, or mail to Pat </w:t>
      </w:r>
      <w:proofErr w:type="spellStart"/>
      <w:r>
        <w:rPr>
          <w:rFonts w:ascii="Times New Roman" w:hAnsi="Times New Roman" w:cs="Times New Roman"/>
          <w:sz w:val="28"/>
          <w:szCs w:val="28"/>
        </w:rPr>
        <w:t>Olofson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8034 </w:t>
      </w:r>
      <w:r w:rsidR="00C16BE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wy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Gwinner</w:t>
      </w:r>
      <w:proofErr w:type="spellEnd"/>
      <w:r>
        <w:rPr>
          <w:rFonts w:ascii="Times New Roman" w:hAnsi="Times New Roman" w:cs="Times New Roman"/>
          <w:sz w:val="28"/>
          <w:szCs w:val="28"/>
        </w:rPr>
        <w:t>, ND 58040</w:t>
      </w:r>
    </w:p>
    <w:p w14:paraId="2D32DA60" w14:textId="12F070AA" w:rsidR="00C16BE7" w:rsidRDefault="00C16BE7" w:rsidP="00893932">
      <w:pPr>
        <w:rPr>
          <w:rFonts w:ascii="Times New Roman" w:hAnsi="Times New Roman" w:cs="Times New Roman"/>
          <w:sz w:val="28"/>
          <w:szCs w:val="28"/>
        </w:rPr>
      </w:pPr>
    </w:p>
    <w:p w14:paraId="2D1EF0CB" w14:textId="628ABA56" w:rsidR="00C16BE7" w:rsidRDefault="00C16BE7" w:rsidP="0089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__________________________________________________________</w:t>
      </w:r>
    </w:p>
    <w:p w14:paraId="7F1B54D9" w14:textId="16FCED33" w:rsidR="00C16BE7" w:rsidRDefault="00C16BE7" w:rsidP="0089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#: ____________________________________________</w:t>
      </w:r>
    </w:p>
    <w:p w14:paraId="00247F8B" w14:textId="50E7CBFF" w:rsidR="00C16BE7" w:rsidRDefault="00C16BE7" w:rsidP="0089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 ____________________________________________________________</w:t>
      </w:r>
    </w:p>
    <w:p w14:paraId="6789E594" w14:textId="528805C5" w:rsidR="00C16BE7" w:rsidRDefault="00C16BE7" w:rsidP="0089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business (if have one): _________________________________________________</w:t>
      </w:r>
    </w:p>
    <w:p w14:paraId="699B1BD0" w14:textId="3987736A" w:rsidR="00C16BE7" w:rsidRDefault="00C16BE7" w:rsidP="0089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Items selling: _______________________________________________________________</w:t>
      </w:r>
    </w:p>
    <w:p w14:paraId="1C63781C" w14:textId="78E7966E" w:rsidR="00C16BE7" w:rsidRDefault="00C16BE7" w:rsidP="0089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would like to offer a workshop on: _____________________________________________</w:t>
      </w:r>
    </w:p>
    <w:p w14:paraId="6782F058" w14:textId="5087816C" w:rsidR="00DF0BAA" w:rsidRDefault="00DF0BAA" w:rsidP="0089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797CF4C2" w14:textId="010BAF1B" w:rsidR="00DF0BAA" w:rsidRDefault="00DF0BAA" w:rsidP="0089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79F46590" w14:textId="278DC54D" w:rsidR="00C16BE7" w:rsidRDefault="00C16BE7" w:rsidP="0089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many booth spaces: ___________    Electric:   Yes    or </w:t>
      </w:r>
      <w:r w:rsidR="00F95649">
        <w:rPr>
          <w:rFonts w:ascii="Times New Roman" w:hAnsi="Times New Roman" w:cs="Times New Roman"/>
          <w:sz w:val="28"/>
          <w:szCs w:val="28"/>
        </w:rPr>
        <w:t xml:space="preserve">      </w:t>
      </w:r>
      <w:r w:rsidR="00DF0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No     </w:t>
      </w:r>
    </w:p>
    <w:p w14:paraId="4F793082" w14:textId="04CD35E1" w:rsidR="00C16BE7" w:rsidRDefault="00C16BE7" w:rsidP="0089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Wall space if have:  yes or no    </w:t>
      </w:r>
      <w:r w:rsidR="00F956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956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will be bleachers when stacked up to wall)</w:t>
      </w:r>
    </w:p>
    <w:p w14:paraId="38682853" w14:textId="7E0781FC" w:rsidR="00C16BE7" w:rsidRDefault="00C16BE7" w:rsidP="0089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Send photos of what selling to email address above so can put on Face Book and into posters for people to see what is available.</w:t>
      </w:r>
    </w:p>
    <w:p w14:paraId="01129896" w14:textId="3A8D392A" w:rsidR="00C16BE7" w:rsidRDefault="00C16BE7" w:rsidP="0089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 the word we would love to have all the spaces full in the Activity Center!!!</w:t>
      </w:r>
    </w:p>
    <w:p w14:paraId="56D6D826" w14:textId="2B2300EF" w:rsidR="00C16BE7" w:rsidRDefault="00C16BE7" w:rsidP="0089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have had a good following in the years we have had this and it is nice to keep on out growing spaces to have it in.  Yes</w:t>
      </w:r>
      <w:r w:rsidR="00DF0B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we took 2020 off but we are back! </w:t>
      </w:r>
    </w:p>
    <w:p w14:paraId="641AB84E" w14:textId="631F0231" w:rsidR="00893932" w:rsidRPr="00893932" w:rsidRDefault="00F95649" w:rsidP="0089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0374D3" wp14:editId="1AE6522B">
            <wp:extent cx="2694940" cy="14084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A1C611" wp14:editId="7C7962DA">
            <wp:extent cx="3790950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3932" w:rsidRPr="00893932" w:rsidSect="008939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32"/>
    <w:rsid w:val="004E5730"/>
    <w:rsid w:val="00893932"/>
    <w:rsid w:val="00C16BE7"/>
    <w:rsid w:val="00DF0BAA"/>
    <w:rsid w:val="00F9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0135"/>
  <w15:chartTrackingRefBased/>
  <w15:docId w15:val="{100CAD94-620C-4442-87E5-A0EADC7A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sargentcountymuseu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 NorthDakota</dc:creator>
  <cp:keywords/>
  <dc:description/>
  <cp:lastModifiedBy>Rodney Cary</cp:lastModifiedBy>
  <cp:revision>2</cp:revision>
  <dcterms:created xsi:type="dcterms:W3CDTF">2021-06-17T01:06:00Z</dcterms:created>
  <dcterms:modified xsi:type="dcterms:W3CDTF">2021-06-17T01:06:00Z</dcterms:modified>
</cp:coreProperties>
</file>